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30FC6" w:rsidTr="00F30FC6">
        <w:tc>
          <w:tcPr>
            <w:tcW w:w="13948" w:type="dxa"/>
            <w:gridSpan w:val="6"/>
            <w:shd w:val="clear" w:color="auto" w:fill="FFFF00"/>
          </w:tcPr>
          <w:p w:rsidR="00F30FC6" w:rsidRPr="00F30FC6" w:rsidRDefault="00F30FC6" w:rsidP="00F30FC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30FC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هدفگذاری اسمارت </w:t>
            </w:r>
            <w:r w:rsidRPr="00F30FC6">
              <w:rPr>
                <w:rFonts w:cs="B Nazanin"/>
                <w:b/>
                <w:bCs/>
                <w:sz w:val="32"/>
                <w:szCs w:val="32"/>
              </w:rPr>
              <w:t>SMART</w:t>
            </w:r>
          </w:p>
        </w:tc>
      </w:tr>
      <w:tr w:rsidR="00F30FC6" w:rsidTr="00F30FC6">
        <w:tc>
          <w:tcPr>
            <w:tcW w:w="2324" w:type="dxa"/>
          </w:tcPr>
          <w:p w:rsidR="00F30FC6" w:rsidRPr="00F30FC6" w:rsidRDefault="00F30FC6" w:rsidP="00F30FC6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F30FC6">
              <w:rPr>
                <w:rFonts w:cs="B Nazanin" w:hint="cs"/>
                <w:b/>
                <w:bCs/>
                <w:sz w:val="32"/>
                <w:szCs w:val="32"/>
                <w:rtl/>
              </w:rPr>
              <w:t>اهداف</w:t>
            </w:r>
          </w:p>
        </w:tc>
        <w:tc>
          <w:tcPr>
            <w:tcW w:w="2324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0FC6">
              <w:rPr>
                <w:rFonts w:cs="B Nazanin" w:hint="cs"/>
                <w:b/>
                <w:bCs/>
                <w:sz w:val="32"/>
                <w:szCs w:val="32"/>
                <w:rtl/>
              </w:rPr>
              <w:t>مشخص باشد</w:t>
            </w: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0FC6">
              <w:rPr>
                <w:rFonts w:cs="B Nazanin" w:hint="cs"/>
                <w:b/>
                <w:bCs/>
                <w:sz w:val="32"/>
                <w:szCs w:val="32"/>
                <w:rtl/>
              </w:rPr>
              <w:t>دارای معیار باشد</w:t>
            </w: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0FC6">
              <w:rPr>
                <w:rFonts w:cs="B Nazanin" w:hint="cs"/>
                <w:b/>
                <w:bCs/>
                <w:sz w:val="32"/>
                <w:szCs w:val="32"/>
                <w:rtl/>
              </w:rPr>
              <w:t>واقعی باشد</w:t>
            </w: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0FC6">
              <w:rPr>
                <w:rFonts w:cs="B Nazanin" w:hint="cs"/>
                <w:b/>
                <w:bCs/>
                <w:sz w:val="32"/>
                <w:szCs w:val="32"/>
                <w:rtl/>
              </w:rPr>
              <w:t>مرتبط باشد</w:t>
            </w: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0FC6">
              <w:rPr>
                <w:rFonts w:cs="B Nazanin" w:hint="cs"/>
                <w:b/>
                <w:bCs/>
                <w:sz w:val="32"/>
                <w:szCs w:val="32"/>
                <w:rtl/>
              </w:rPr>
              <w:t>زمان دار باشد</w:t>
            </w:r>
          </w:p>
        </w:tc>
      </w:tr>
      <w:tr w:rsidR="00F30FC6" w:rsidTr="00F30FC6">
        <w:trPr>
          <w:trHeight w:val="799"/>
        </w:trPr>
        <w:tc>
          <w:tcPr>
            <w:tcW w:w="2324" w:type="dxa"/>
          </w:tcPr>
          <w:p w:rsidR="00F30FC6" w:rsidRPr="00F30FC6" w:rsidRDefault="00F30FC6" w:rsidP="00F30FC6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30FC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24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</w:tr>
      <w:tr w:rsidR="00F30FC6" w:rsidTr="00F30FC6">
        <w:trPr>
          <w:trHeight w:val="838"/>
        </w:trPr>
        <w:tc>
          <w:tcPr>
            <w:tcW w:w="2324" w:type="dxa"/>
          </w:tcPr>
          <w:p w:rsidR="00F30FC6" w:rsidRPr="00F30FC6" w:rsidRDefault="00F30FC6" w:rsidP="00F30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30FC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24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</w:tr>
      <w:tr w:rsidR="00F30FC6" w:rsidTr="00F30FC6">
        <w:trPr>
          <w:trHeight w:val="836"/>
        </w:trPr>
        <w:tc>
          <w:tcPr>
            <w:tcW w:w="2324" w:type="dxa"/>
          </w:tcPr>
          <w:p w:rsidR="00F30FC6" w:rsidRPr="00F30FC6" w:rsidRDefault="00F30FC6" w:rsidP="00F30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30FC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24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</w:tr>
      <w:tr w:rsidR="00F30FC6" w:rsidTr="00F30FC6">
        <w:trPr>
          <w:trHeight w:val="989"/>
        </w:trPr>
        <w:tc>
          <w:tcPr>
            <w:tcW w:w="2324" w:type="dxa"/>
          </w:tcPr>
          <w:p w:rsidR="00F30FC6" w:rsidRPr="00F30FC6" w:rsidRDefault="00F30FC6" w:rsidP="00F30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30FC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24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</w:tr>
      <w:tr w:rsidR="00F30FC6" w:rsidTr="00F30FC6">
        <w:trPr>
          <w:trHeight w:val="1131"/>
        </w:trPr>
        <w:tc>
          <w:tcPr>
            <w:tcW w:w="2324" w:type="dxa"/>
          </w:tcPr>
          <w:p w:rsidR="00F30FC6" w:rsidRPr="00F30FC6" w:rsidRDefault="00F30FC6" w:rsidP="00F30F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30FC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24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F30FC6" w:rsidRPr="00F30FC6" w:rsidRDefault="00F30FC6" w:rsidP="00F30FC6">
            <w:pPr>
              <w:jc w:val="center"/>
              <w:rPr>
                <w:rFonts w:cs="B Nazanin"/>
                <w:rtl/>
              </w:rPr>
            </w:pPr>
          </w:p>
        </w:tc>
      </w:tr>
    </w:tbl>
    <w:p w:rsidR="00275070" w:rsidRDefault="00275070"/>
    <w:sectPr w:rsidR="00275070" w:rsidSect="00F30FC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4"/>
    <w:rsid w:val="00275070"/>
    <w:rsid w:val="006E6904"/>
    <w:rsid w:val="00AA1AC4"/>
    <w:rsid w:val="00F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976E6C"/>
  <w15:chartTrackingRefBased/>
  <w15:docId w15:val="{7CAE0A94-ECC5-4349-B30D-C2B6C30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2021-11-15T11:24:00Z</dcterms:created>
  <dcterms:modified xsi:type="dcterms:W3CDTF">2021-11-15T11:24:00Z</dcterms:modified>
</cp:coreProperties>
</file>